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2 към чл. 10, ал. 2: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Държавна агенция за българите в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чужбина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 ................... служителят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длъжност ......................................................................................................................................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........................................................................................................................................................,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gramStart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</w:t>
      </w:r>
      <w:proofErr w:type="gramEnd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звеното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 чл. 29, ал.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 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АПК състави този протокол в уверение на това, че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заявителят </w:t>
      </w:r>
      <w:proofErr w:type="gramEnd"/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sz w:val="24"/>
          <w:szCs w:val="24"/>
        </w:rPr>
        <w:t>Име…………………………………………………………………………………….……………..,</w:t>
      </w:r>
      <w:proofErr w:type="gramEnd"/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 …………………..……………,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………..………………...,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при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повече от едно гражданство,  се изброяват останалите/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местожителство: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държава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населено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място....................................................................,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точен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адрес в страната, чийто гражданин сте........................................................................................,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-</w:t>
      </w:r>
      <w:r w:rsidRPr="00E569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690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професия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/месторабота/.........................................................................................................................,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представляван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……………………………………………………………………………………………………………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………………………………, дата на раждане: ……………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…………………………………………………………………….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proofErr w:type="gramEnd"/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E56900">
        <w:rPr>
          <w:rFonts w:ascii="Times New Roman" w:hAnsi="Times New Roman" w:cs="Times New Roman"/>
          <w:sz w:val="24"/>
          <w:szCs w:val="24"/>
        </w:rPr>
        <w:t>Образование..........................................., специалност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56900">
        <w:rPr>
          <w:rFonts w:ascii="Times New Roman" w:hAnsi="Times New Roman" w:cs="Times New Roman"/>
          <w:sz w:val="24"/>
          <w:szCs w:val="24"/>
        </w:rPr>
        <w:t xml:space="preserve"> Кога и къде е завършили?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56900">
        <w:rPr>
          <w:rFonts w:ascii="Times New Roman" w:hAnsi="Times New Roman" w:cs="Times New Roman"/>
          <w:sz w:val="24"/>
          <w:szCs w:val="24"/>
        </w:rPr>
        <w:t xml:space="preserve"> Отбил ли е наборна военна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служба?........................</w:t>
      </w:r>
      <w:proofErr w:type="gramEnd"/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56900">
        <w:rPr>
          <w:rFonts w:ascii="Times New Roman" w:hAnsi="Times New Roman" w:cs="Times New Roman"/>
          <w:sz w:val="24"/>
          <w:szCs w:val="24"/>
        </w:rPr>
        <w:t xml:space="preserve"> Семейно положение: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Име на съпруга/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та/...............................................................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месторабота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.....................................................,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673B" w:rsidRPr="00E56900" w:rsidRDefault="00E7673B" w:rsidP="00E7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Имена на децата, възраст и гражданство;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6900">
        <w:rPr>
          <w:rFonts w:ascii="Times New Roman" w:hAnsi="Times New Roman" w:cs="Times New Roman"/>
          <w:sz w:val="24"/>
          <w:szCs w:val="24"/>
        </w:rPr>
        <w:t xml:space="preserve">Имена на преки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роднини: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E7673B" w:rsidRPr="00E56900" w:rsidRDefault="00E7673B" w:rsidP="00E7673B">
      <w:pPr>
        <w:ind w:left="21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имена,  дата на раждане,  месторождение,  народност и  гражданство. Ако лицето е имало българско гражданство,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се </w:t>
      </w:r>
      <w:proofErr w:type="gramEnd"/>
    </w:p>
    <w:p w:rsidR="00E7673B" w:rsidRPr="00E56900" w:rsidRDefault="00E7673B" w:rsidP="00E7673B">
      <w:pPr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посочват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причините за загубването му</w:t>
      </w:r>
      <w:r w:rsidRPr="00E56900">
        <w:rPr>
          <w:rFonts w:ascii="Times New Roman" w:hAnsi="Times New Roman" w:cs="Times New Roman"/>
          <w:sz w:val="24"/>
          <w:szCs w:val="24"/>
        </w:rPr>
        <w:t>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баща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майка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братя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и сестри...........................................................................................................................................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6. </w:t>
      </w:r>
      <w:r w:rsidRPr="00E56900">
        <w:rPr>
          <w:rFonts w:ascii="Times New Roman" w:hAnsi="Times New Roman" w:cs="Times New Roman"/>
          <w:sz w:val="24"/>
          <w:szCs w:val="24"/>
        </w:rPr>
        <w:t>Има ли роднини, живеещи в Република България?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трите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имена, дата на раждане, месторождение, местоживеене, гражданство/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Има ли роднини, които са били български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граждани?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имена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местожителство, от кога до кога са били български граждани, причини за загубване на гражданството/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7673B" w:rsidRPr="00E56900" w:rsidRDefault="00E7673B" w:rsidP="00E7673B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Смята ли да се установи трайно в Република България, кога и къде?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 искане за издаване на удостоверение за български произход / издаване на дубликат на удостоверение за български произход,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което да послужи пред:    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bookmarkStart w:id="0" w:name="_Hlk50627476"/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правосъдието за придобиване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българско гражданство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E7673B" w:rsidRPr="00E56900" w:rsidRDefault="00E7673B" w:rsidP="00E7673B">
      <w:pPr>
        <w:ind w:left="360"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продължително пребиваване.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МВР.....................................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 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 пребиваване.  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numPr>
          <w:ilvl w:val="0"/>
          <w:numId w:val="1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образованието и науката за упражняване на права по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ПМС №103/93.</w:t>
      </w:r>
    </w:p>
    <w:bookmarkEnd w:id="0"/>
    <w:p w:rsidR="00E7673B" w:rsidRPr="00E56900" w:rsidRDefault="00E7673B" w:rsidP="00E7673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E7673B" w:rsidRPr="00E56900" w:rsidRDefault="00E7673B" w:rsidP="00E7673B">
      <w:pPr>
        <w:pStyle w:val="ListParagraph"/>
        <w:numPr>
          <w:ilvl w:val="1"/>
          <w:numId w:val="1"/>
        </w:numPr>
        <w:tabs>
          <w:tab w:val="clear" w:pos="1440"/>
        </w:tabs>
        <w:ind w:left="709"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>Акт за раждане: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2. Копие от документ за самоличност.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3. Декларация за българско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самосъзнание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proofErr w:type="gramEnd"/>
    </w:p>
    <w:p w:rsidR="00E7673B" w:rsidRPr="00E56900" w:rsidRDefault="00E7673B" w:rsidP="00E7673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4. Документ/документи </w:t>
      </w:r>
      <w:r w:rsidRPr="00E5690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 доказване на българския произход на възходящ на </w:t>
      </w:r>
      <w:proofErr w:type="gramStart"/>
      <w:r w:rsidRPr="00E5690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заявителя</w:t>
      </w:r>
      <w:r w:rsidRPr="00E569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ind w:right="-517" w:firstLine="426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5. Декларация за приемане на политиката на Агенцията за използване на личните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данни</w:t>
      </w:r>
    </w:p>
    <w:p w:rsidR="00E7673B" w:rsidRPr="00E56900" w:rsidRDefault="00E7673B" w:rsidP="00E7673B">
      <w:pPr>
        <w:ind w:right="-517"/>
        <w:rPr>
          <w:rFonts w:ascii="Times New Roman" w:hAnsi="Times New Roman" w:cs="Times New Roman"/>
          <w:sz w:val="24"/>
          <w:szCs w:val="24"/>
        </w:rPr>
      </w:pP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pStyle w:val="ListParagraph"/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изрично заяви желание издаденият индивидуален административен акт да ми бъде връчен:</w:t>
      </w:r>
    </w:p>
    <w:p w:rsidR="00E7673B" w:rsidRPr="00E56900" w:rsidRDefault="00E7673B" w:rsidP="00E7673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E7673B" w:rsidRPr="00E56900" w:rsidRDefault="00E7673B" w:rsidP="00E7673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центъра за административно обслужване на Държавната агенция за българите в чужбина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консулското представителство на Република България в …………………………………………..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Заявителят изрично заяви желание при наличие на указания за отстраняване на </w:t>
      </w:r>
      <w:proofErr w:type="spell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нередовности</w:t>
      </w:r>
      <w:proofErr w:type="spell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заявлението и приложените документи същите да ми бъдат връчени:</w:t>
      </w:r>
    </w:p>
    <w:p w:rsidR="00E7673B" w:rsidRPr="00E56900" w:rsidRDefault="00E7673B" w:rsidP="00E7673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.................................: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E7673B" w:rsidRPr="00E56900" w:rsidRDefault="00E7673B" w:rsidP="00E7673B">
      <w:pPr>
        <w:shd w:val="clear" w:color="auto" w:fill="FEFEFE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</w:t>
      </w:r>
    </w:p>
    <w:p w:rsidR="00E7673B" w:rsidRPr="00E56900" w:rsidRDefault="00E7673B" w:rsidP="00E767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695"/>
        <w:gridCol w:w="4696"/>
      </w:tblGrid>
      <w:tr w:rsidR="00E7673B" w:rsidRPr="00E56900" w:rsidTr="00E27E9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73B" w:rsidRPr="00E56900" w:rsidRDefault="00E7673B" w:rsidP="00E27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5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Длъжностно </w:t>
            </w:r>
            <w:proofErr w:type="gramStart"/>
            <w:r w:rsidRPr="00E5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лице:................................</w:t>
            </w:r>
            <w:proofErr w:type="gramEnd"/>
          </w:p>
          <w:p w:rsidR="00E7673B" w:rsidRPr="00E56900" w:rsidRDefault="00E7673B" w:rsidP="00E27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73B" w:rsidRPr="00E56900" w:rsidRDefault="00E7673B" w:rsidP="00E27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E5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.................................................</w:t>
            </w:r>
            <w:proofErr w:type="gramEnd"/>
          </w:p>
          <w:p w:rsidR="00E7673B" w:rsidRPr="00E56900" w:rsidRDefault="00E7673B" w:rsidP="00E27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50E06" w:rsidRDefault="00350E06"/>
    <w:sectPr w:rsidR="00350E06" w:rsidSect="00350E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07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673B"/>
    <w:rsid w:val="00350E06"/>
    <w:rsid w:val="00E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10005</Characters>
  <Application>Microsoft Office Word</Application>
  <DocSecurity>0</DocSecurity>
  <Lines>83</Lines>
  <Paragraphs>23</Paragraphs>
  <ScaleCrop>false</ScaleCrop>
  <Company>Grizli777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2020-09-21T09:21:00Z</dcterms:created>
  <dcterms:modified xsi:type="dcterms:W3CDTF">2020-09-21T09:22:00Z</dcterms:modified>
</cp:coreProperties>
</file>